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230504</wp:posOffset>
                </wp:positionH>
                <wp:positionV relativeFrom="page">
                  <wp:posOffset>1533525</wp:posOffset>
                </wp:positionV>
                <wp:extent cx="594995" cy="540766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94995" cy="5407660"/>
                          <a:chExt cx="594995" cy="54076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8889"/>
                            <a:ext cx="594995" cy="539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995" h="5398770">
                                <a:moveTo>
                                  <a:pt x="5949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98770"/>
                                </a:lnTo>
                                <a:lnTo>
                                  <a:pt x="594995" y="5398770"/>
                                </a:lnTo>
                                <a:lnTo>
                                  <a:pt x="594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 descr="A picture containing text  Description automatically generated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45" y="0"/>
                            <a:ext cx="565150" cy="56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.150pt;margin-top:120.75pt;width:46.85pt;height:425.8pt;mso-position-horizontal-relative:page;mso-position-vertical-relative:page;z-index:15729152" id="docshapegroup1" coordorigin="363,2415" coordsize="937,8516">
                <v:rect style="position:absolute;left:363;top:2429;width:937;height:8502" id="docshape2" filled="true" fillcolor="#ffff00" stroked="false">
                  <v:fill type="solid"/>
                </v:rect>
                <v:shape style="position:absolute;left:390;top:2415;width:890;height:890" type="#_x0000_t75" id="docshape3" alt="A picture containing text  Description automatically generated" stroked="false">
                  <v:imagedata r:id="rId5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953769</wp:posOffset>
                </wp:positionH>
                <wp:positionV relativeFrom="page">
                  <wp:posOffset>5072379</wp:posOffset>
                </wp:positionV>
                <wp:extent cx="3093720" cy="185229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93720" cy="185229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5"/>
                              <w:ind w:left="1396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>
                            <w:pPr>
                              <w:spacing w:before="182"/>
                              <w:ind w:left="146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Multiply</w:t>
                            </w:r>
                            <w:r>
                              <w:rPr>
                                <w:sz w:val="24"/>
                              </w:rPr>
                              <w:t>- Adding equal groups a certain number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times,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e.g.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5+5+5+5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</w:p>
                          <w:p>
                            <w:pPr>
                              <w:spacing w:line="275" w:lineRule="exact" w:before="5"/>
                              <w:ind w:left="146" w:right="0" w:firstLine="0"/>
                              <w:jc w:val="lef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also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be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referred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spacing w:line="275" w:lineRule="exact" w:before="0"/>
                              <w:ind w:left="146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lots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.</w:t>
                            </w: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spacing w:line="261" w:lineRule="auto" w:before="0"/>
                              <w:ind w:left="146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Divide</w:t>
                            </w:r>
                            <w:r>
                              <w:rPr>
                                <w:sz w:val="22"/>
                              </w:rPr>
                              <w:t>-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Sharing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or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grouping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numbers/objects into equal groups, e.g. 10 ÷ 5 = 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5.099998pt;margin-top:399.399994pt;width:243.6pt;height:145.85pt;mso-position-horizontal-relative:page;mso-position-vertical-relative:page;z-index:15730176" type="#_x0000_t202" id="docshape4" filled="false" stroked="true" strokeweight=".75pt" strokecolor="#000000">
                <v:textbox inset="0,0,0,0">
                  <w:txbxContent>
                    <w:p>
                      <w:pPr>
                        <w:spacing w:before="75"/>
                        <w:ind w:left="1396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>
                      <w:pPr>
                        <w:spacing w:before="182"/>
                        <w:ind w:left="146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Multiply</w:t>
                      </w:r>
                      <w:r>
                        <w:rPr>
                          <w:sz w:val="24"/>
                        </w:rPr>
                        <w:t>- Adding equal groups a certain number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of</w:t>
                      </w:r>
                      <w:r>
                        <w:rPr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times,</w:t>
                      </w:r>
                      <w:r>
                        <w:rPr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e.g.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x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4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=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5+5+5+5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=</w:t>
                      </w:r>
                    </w:p>
                    <w:p>
                      <w:pPr>
                        <w:spacing w:line="275" w:lineRule="exact" w:before="5"/>
                        <w:ind w:left="146" w:right="0" w:firstLine="0"/>
                        <w:jc w:val="lef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20.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Can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also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be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referred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as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of</w:t>
                      </w:r>
                    </w:p>
                    <w:p>
                      <w:pPr>
                        <w:spacing w:line="275" w:lineRule="exact" w:before="0"/>
                        <w:ind w:left="146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or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lots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of</w:t>
                      </w:r>
                      <w:r>
                        <w:rPr>
                          <w:spacing w:val="-5"/>
                          <w:sz w:val="24"/>
                        </w:rPr>
                        <w:t>.</w:t>
                      </w: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spacing w:line="261" w:lineRule="auto" w:before="0"/>
                        <w:ind w:left="146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rFonts w:ascii="Arial" w:hAnsi="Arial"/>
                          <w:b/>
                          <w:sz w:val="22"/>
                        </w:rPr>
                        <w:t>Divide</w:t>
                      </w:r>
                      <w:r>
                        <w:rPr>
                          <w:sz w:val="22"/>
                        </w:rPr>
                        <w:t>-</w:t>
                      </w:r>
                      <w:r>
                        <w:rPr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Sharing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or</w:t>
                      </w:r>
                      <w:r>
                        <w:rPr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grouping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numbers/objects into equal groups, e.g. 10 ÷ 5 = 2.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967105</wp:posOffset>
                </wp:positionH>
                <wp:positionV relativeFrom="page">
                  <wp:posOffset>3676650</wp:posOffset>
                </wp:positionV>
                <wp:extent cx="3082925" cy="131826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082925" cy="131826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7"/>
                              <w:ind w:left="719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>
                            <w:pPr>
                              <w:spacing w:line="276" w:lineRule="exact" w:before="181"/>
                              <w:ind w:left="145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multiplied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8?</w:t>
                            </w:r>
                          </w:p>
                          <w:p>
                            <w:pPr>
                              <w:spacing w:before="0"/>
                              <w:ind w:left="145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lots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5?</w:t>
                            </w:r>
                          </w:p>
                          <w:p>
                            <w:pPr>
                              <w:spacing w:line="275" w:lineRule="exact" w:before="3"/>
                              <w:ind w:left="145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25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divided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5?</w:t>
                            </w:r>
                          </w:p>
                          <w:p>
                            <w:pPr>
                              <w:spacing w:before="0"/>
                              <w:ind w:left="145" w:right="23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many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make from 10 objects.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150002pt;margin-top:289.5pt;width:242.75pt;height:103.8pt;mso-position-horizontal-relative:page;mso-position-vertical-relative:page;z-index:15730688" type="#_x0000_t202" id="docshape5" filled="false" stroked="true" strokeweight=".75pt" strokecolor="#000000">
                <v:textbox inset="0,0,0,0">
                  <w:txbxContent>
                    <w:p>
                      <w:pPr>
                        <w:spacing w:before="77"/>
                        <w:ind w:left="719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>
                      <w:pPr>
                        <w:spacing w:line="276" w:lineRule="exact" w:before="181"/>
                        <w:ind w:left="145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multiplied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sz w:val="24"/>
                        </w:rPr>
                        <w:t>8?</w:t>
                      </w:r>
                    </w:p>
                    <w:p>
                      <w:pPr>
                        <w:spacing w:before="0"/>
                        <w:ind w:left="145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lots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sz w:val="24"/>
                        </w:rPr>
                        <w:t>5?</w:t>
                      </w:r>
                    </w:p>
                    <w:p>
                      <w:pPr>
                        <w:spacing w:line="275" w:lineRule="exact" w:before="3"/>
                        <w:ind w:left="145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25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divided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sz w:val="24"/>
                        </w:rPr>
                        <w:t>5?</w:t>
                      </w:r>
                    </w:p>
                    <w:p>
                      <w:pPr>
                        <w:spacing w:before="0"/>
                        <w:ind w:left="145" w:right="23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How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many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of</w:t>
                      </w:r>
                      <w:r>
                        <w:rPr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can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you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make from 10 objects.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4110354</wp:posOffset>
                </wp:positionH>
                <wp:positionV relativeFrom="page">
                  <wp:posOffset>3665220</wp:posOffset>
                </wp:positionV>
                <wp:extent cx="5703570" cy="325183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703570" cy="325183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5"/>
                              <w:ind w:left="6" w:right="0" w:firstLine="0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>
                            <w:pPr>
                              <w:spacing w:before="191"/>
                              <w:ind w:left="146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table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song-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Play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table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song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car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travelling.</w:t>
                            </w:r>
                          </w:p>
                          <w:p>
                            <w:pPr>
                              <w:spacing w:line="261" w:lineRule="auto" w:before="179"/>
                              <w:ind w:left="146" w:right="127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Can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you beat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calculator?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- Ask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child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 times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table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question,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see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if they can answer it before you type it into a calculator!</w:t>
                            </w:r>
                          </w:p>
                          <w:p>
                            <w:pPr>
                              <w:spacing w:line="261" w:lineRule="auto" w:before="154"/>
                              <w:ind w:left="146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How many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fingers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toes?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Draw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around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all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hands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feet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your household, how many fingers and toes are there altogether?</w:t>
                            </w:r>
                          </w:p>
                          <w:p>
                            <w:pPr>
                              <w:spacing w:line="256" w:lineRule="auto" w:before="158"/>
                              <w:ind w:left="146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Skip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count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Go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outside,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use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chalk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write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numbers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1-12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random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order. Jump, skip or hop along the numbers, multiplying each number by 5 as you go.</w:t>
                            </w:r>
                          </w:p>
                          <w:p>
                            <w:pPr>
                              <w:spacing w:before="160"/>
                              <w:ind w:left="146" w:right="0" w:firstLine="0"/>
                              <w:jc w:val="left"/>
                              <w:rPr>
                                <w:rFonts w:ascii="Calibri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White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Rose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video: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hyperlink r:id="rId6">
                              <w:r>
                                <w:rPr>
                                  <w:rFonts w:ascii="Calibri"/>
                                  <w:color w:val="0462C1"/>
                                  <w:sz w:val="22"/>
                                  <w:u w:val="single" w:color="0462C1"/>
                                </w:rPr>
                                <w:t>Spr2.2.4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z w:val="22"/>
                                  <w:u w:val="single" w:color="0462C1"/>
                                </w:rPr>
                                <w:t>- 5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z w:val="22"/>
                                  <w:u w:val="single" w:color="0462C1"/>
                                </w:rPr>
                                <w:t>times-table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1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z w:val="22"/>
                                  <w:u w:val="single" w:color="0462C1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 Vimeo</w:t>
                              </w:r>
                            </w:hyperlink>
                          </w:p>
                          <w:p>
                            <w:pPr>
                              <w:tabs>
                                <w:tab w:pos="4657" w:val="left" w:leader="dot"/>
                              </w:tabs>
                              <w:spacing w:line="408" w:lineRule="auto" w:before="185"/>
                              <w:ind w:left="146" w:right="1396" w:firstLine="0"/>
                              <w:jc w:val="left"/>
                              <w:rPr>
                                <w:sz w:val="22"/>
                              </w:rPr>
                            </w:pPr>
                            <w:hyperlink r:id="rId7"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Hit</w:t>
                              </w:r>
                              <w:r>
                                <w:rPr>
                                  <w:color w:val="0462C1"/>
                                  <w:spacing w:val="-5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the</w:t>
                              </w:r>
                              <w:r>
                                <w:rPr>
                                  <w:color w:val="0462C1"/>
                                  <w:spacing w:val="-1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Button</w:t>
                              </w:r>
                              <w:r>
                                <w:rPr>
                                  <w:color w:val="0462C1"/>
                                  <w:spacing w:val="-4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-</w:t>
                              </w:r>
                              <w:r>
                                <w:rPr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Quick</w:t>
                              </w:r>
                              <w:r>
                                <w:rPr>
                                  <w:color w:val="0462C1"/>
                                  <w:spacing w:val="-4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fire</w:t>
                              </w:r>
                              <w:r>
                                <w:rPr>
                                  <w:color w:val="0462C1"/>
                                  <w:spacing w:val="-6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maths</w:t>
                              </w:r>
                              <w:r>
                                <w:rPr>
                                  <w:color w:val="0462C1"/>
                                  <w:spacing w:val="-9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practise</w:t>
                              </w:r>
                              <w:r>
                                <w:rPr>
                                  <w:color w:val="0462C1"/>
                                  <w:spacing w:val="-1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for</w:t>
                              </w:r>
                              <w:r>
                                <w:rPr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6-11</w:t>
                              </w:r>
                              <w:r>
                                <w:rPr>
                                  <w:color w:val="0462C1"/>
                                  <w:spacing w:val="-1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year</w:t>
                              </w:r>
                              <w:r>
                                <w:rPr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olds</w:t>
                              </w:r>
                              <w:r>
                                <w:rPr>
                                  <w:color w:val="0462C1"/>
                                  <w:spacing w:val="-4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(topmarks.co.uk)</w:t>
                              </w:r>
                            </w:hyperlink>
                            <w:r>
                              <w:rPr>
                                <w:color w:val="0462C1"/>
                                <w:sz w:val="22"/>
                              </w:rPr>
                              <w:t> </w:t>
                            </w:r>
                            <w:hyperlink r:id="rId8"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Whack A Mole || Counting in steps of 1, 2, 3</w:t>
                              </w:r>
                              <w:r>
                                <w:rPr>
                                  <w:color w:val="0462C1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12 (ictgames.com)</w:t>
                              </w:r>
                            </w:hyperlink>
                          </w:p>
                          <w:p>
                            <w:pPr>
                              <w:spacing w:before="5"/>
                              <w:ind w:left="146" w:right="0" w:firstLine="0"/>
                              <w:jc w:val="left"/>
                              <w:rPr>
                                <w:sz w:val="22"/>
                              </w:rPr>
                            </w:pPr>
                            <w:hyperlink r:id="rId9"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Duck</w:t>
                              </w:r>
                              <w:r>
                                <w:rPr>
                                  <w:color w:val="0462C1"/>
                                  <w:spacing w:val="-4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Shoot</w:t>
                              </w:r>
                              <w:r>
                                <w:rPr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-</w:t>
                              </w:r>
                              <w:r>
                                <w:rPr>
                                  <w:color w:val="0462C1"/>
                                  <w:spacing w:val="-1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tablet</w:t>
                              </w:r>
                              <w:r>
                                <w:rPr>
                                  <w:color w:val="0462C1"/>
                                  <w:spacing w:val="-5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z w:val="22"/>
                                  <w:u w:val="single" w:color="0462C1"/>
                                </w:rPr>
                                <w:t>friendly</w:t>
                              </w:r>
                              <w:r>
                                <w:rPr>
                                  <w:color w:val="0462C1"/>
                                  <w:spacing w:val="-3"/>
                                  <w:sz w:val="22"/>
                                  <w:u w:val="single" w:color="0462C1"/>
                                </w:rPr>
                                <w:t> </w:t>
                              </w:r>
                              <w:r>
                                <w:rPr>
                                  <w:color w:val="0462C1"/>
                                  <w:spacing w:val="-2"/>
                                  <w:sz w:val="22"/>
                                  <w:u w:val="single" w:color="0462C1"/>
                                </w:rPr>
                                <w:t>(ictgames.com)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3.649994pt;margin-top:288.600006pt;width:449.1pt;height:256.05pt;mso-position-horizontal-relative:page;mso-position-vertical-relative:page;z-index:15731200" type="#_x0000_t202" id="docshape6" filled="false" stroked="true" strokeweight=".75pt" strokecolor="#000000">
                <v:textbox inset="0,0,0,0">
                  <w:txbxContent>
                    <w:p>
                      <w:pPr>
                        <w:spacing w:before="75"/>
                        <w:ind w:left="6" w:right="0" w:firstLine="0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>
                      <w:pPr>
                        <w:spacing w:before="191"/>
                        <w:ind w:left="146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5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times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song-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Play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times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table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song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in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car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when</w:t>
                      </w:r>
                      <w:r>
                        <w:rPr>
                          <w:spacing w:val="-2"/>
                          <w:sz w:val="24"/>
                        </w:rPr>
                        <w:t> travelling.</w:t>
                      </w:r>
                    </w:p>
                    <w:p>
                      <w:pPr>
                        <w:spacing w:line="261" w:lineRule="auto" w:before="179"/>
                        <w:ind w:left="146" w:right="127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you beat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calculator?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- Ask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your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child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 times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table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question,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see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if they can answer it before you type it into a calculator!</w:t>
                      </w:r>
                    </w:p>
                    <w:p>
                      <w:pPr>
                        <w:spacing w:line="261" w:lineRule="auto" w:before="154"/>
                        <w:ind w:left="146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How many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fingers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toes?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Draw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around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all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of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hands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feet</w:t>
                      </w:r>
                      <w:r>
                        <w:rPr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in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your household, how many fingers and toes are there altogether?</w:t>
                      </w:r>
                    </w:p>
                    <w:p>
                      <w:pPr>
                        <w:spacing w:line="256" w:lineRule="auto" w:before="158"/>
                        <w:ind w:left="146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Skip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count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Go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outside,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use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chalk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write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numbers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1-12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in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random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order. Jump, skip or hop along the numbers, multiplying each number by 5 as you go.</w:t>
                      </w:r>
                    </w:p>
                    <w:p>
                      <w:pPr>
                        <w:spacing w:before="160"/>
                        <w:ind w:left="146" w:right="0" w:firstLine="0"/>
                        <w:jc w:val="left"/>
                        <w:rPr>
                          <w:rFonts w:ascii="Calibri"/>
                          <w:sz w:val="22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Websites</w:t>
                      </w:r>
                      <w:r>
                        <w:rPr>
                          <w:sz w:val="24"/>
                        </w:rPr>
                        <w:t>: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White</w:t>
                      </w:r>
                      <w:r>
                        <w:rPr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Rose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video: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hyperlink r:id="rId6">
                        <w:r>
                          <w:rPr>
                            <w:rFonts w:ascii="Calibri"/>
                            <w:color w:val="0462C1"/>
                            <w:sz w:val="22"/>
                            <w:u w:val="single" w:color="0462C1"/>
                          </w:rPr>
                          <w:t>Spr2.2.4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rFonts w:ascii="Calibri"/>
                            <w:color w:val="0462C1"/>
                            <w:sz w:val="22"/>
                            <w:u w:val="single" w:color="0462C1"/>
                          </w:rPr>
                          <w:t>- 5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rFonts w:ascii="Calibri"/>
                            <w:color w:val="0462C1"/>
                            <w:sz w:val="22"/>
                            <w:u w:val="single" w:color="0462C1"/>
                          </w:rPr>
                          <w:t>times-table</w:t>
                        </w:r>
                        <w:r>
                          <w:rPr>
                            <w:rFonts w:ascii="Calibri"/>
                            <w:color w:val="0462C1"/>
                            <w:spacing w:val="-1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rFonts w:ascii="Calibri"/>
                            <w:color w:val="0462C1"/>
                            <w:sz w:val="22"/>
                            <w:u w:val="single" w:color="0462C1"/>
                          </w:rPr>
                          <w:t>on</w:t>
                        </w:r>
                        <w:r>
                          <w:rPr>
                            <w:rFonts w:ascii="Calibri"/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 Vimeo</w:t>
                        </w:r>
                      </w:hyperlink>
                    </w:p>
                    <w:p>
                      <w:pPr>
                        <w:tabs>
                          <w:tab w:pos="4657" w:val="left" w:leader="dot"/>
                        </w:tabs>
                        <w:spacing w:line="408" w:lineRule="auto" w:before="185"/>
                        <w:ind w:left="146" w:right="1396" w:firstLine="0"/>
                        <w:jc w:val="left"/>
                        <w:rPr>
                          <w:sz w:val="22"/>
                        </w:rPr>
                      </w:pPr>
                      <w:hyperlink r:id="rId7"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Hit</w:t>
                        </w:r>
                        <w:r>
                          <w:rPr>
                            <w:color w:val="0462C1"/>
                            <w:spacing w:val="-5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the</w:t>
                        </w:r>
                        <w:r>
                          <w:rPr>
                            <w:color w:val="0462C1"/>
                            <w:spacing w:val="-1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Button</w:t>
                        </w:r>
                        <w:r>
                          <w:rPr>
                            <w:color w:val="0462C1"/>
                            <w:spacing w:val="-4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-</w:t>
                        </w:r>
                        <w:r>
                          <w:rPr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Quick</w:t>
                        </w:r>
                        <w:r>
                          <w:rPr>
                            <w:color w:val="0462C1"/>
                            <w:spacing w:val="-4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fire</w:t>
                        </w:r>
                        <w:r>
                          <w:rPr>
                            <w:color w:val="0462C1"/>
                            <w:spacing w:val="-6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maths</w:t>
                        </w:r>
                        <w:r>
                          <w:rPr>
                            <w:color w:val="0462C1"/>
                            <w:spacing w:val="-9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practise</w:t>
                        </w:r>
                        <w:r>
                          <w:rPr>
                            <w:color w:val="0462C1"/>
                            <w:spacing w:val="-1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for</w:t>
                        </w:r>
                        <w:r>
                          <w:rPr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6-11</w:t>
                        </w:r>
                        <w:r>
                          <w:rPr>
                            <w:color w:val="0462C1"/>
                            <w:spacing w:val="-1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year</w:t>
                        </w:r>
                        <w:r>
                          <w:rPr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olds</w:t>
                        </w:r>
                        <w:r>
                          <w:rPr>
                            <w:color w:val="0462C1"/>
                            <w:spacing w:val="-4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(topmarks.co.uk)</w:t>
                        </w:r>
                      </w:hyperlink>
                      <w:r>
                        <w:rPr>
                          <w:color w:val="0462C1"/>
                          <w:sz w:val="22"/>
                        </w:rPr>
                        <w:t> </w:t>
                      </w:r>
                      <w:hyperlink r:id="rId8"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Whack A Mole || Counting in steps of 1, 2, 3</w:t>
                        </w:r>
                        <w:r>
                          <w:rPr>
                            <w:color w:val="0462C1"/>
                            <w:sz w:val="22"/>
                          </w:rPr>
                          <w:tab/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12 (ictgames.com)</w:t>
                        </w:r>
                      </w:hyperlink>
                    </w:p>
                    <w:p>
                      <w:pPr>
                        <w:spacing w:before="5"/>
                        <w:ind w:left="146" w:right="0" w:firstLine="0"/>
                        <w:jc w:val="left"/>
                        <w:rPr>
                          <w:sz w:val="22"/>
                        </w:rPr>
                      </w:pPr>
                      <w:hyperlink r:id="rId9"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Duck</w:t>
                        </w:r>
                        <w:r>
                          <w:rPr>
                            <w:color w:val="0462C1"/>
                            <w:spacing w:val="-4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Shoot</w:t>
                        </w:r>
                        <w:r>
                          <w:rPr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-</w:t>
                        </w:r>
                        <w:r>
                          <w:rPr>
                            <w:color w:val="0462C1"/>
                            <w:spacing w:val="-1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tablet</w:t>
                        </w:r>
                        <w:r>
                          <w:rPr>
                            <w:color w:val="0462C1"/>
                            <w:spacing w:val="-5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z w:val="22"/>
                            <w:u w:val="single" w:color="0462C1"/>
                          </w:rPr>
                          <w:t>friendly</w:t>
                        </w:r>
                        <w:r>
                          <w:rPr>
                            <w:color w:val="0462C1"/>
                            <w:spacing w:val="-3"/>
                            <w:sz w:val="22"/>
                            <w:u w:val="single" w:color="0462C1"/>
                          </w:rPr>
                          <w:t> </w:t>
                        </w:r>
                        <w:r>
                          <w:rPr>
                            <w:color w:val="0462C1"/>
                            <w:spacing w:val="-2"/>
                            <w:sz w:val="22"/>
                            <w:u w:val="single" w:color="0462C1"/>
                          </w:rPr>
                          <w:t>(ictgames.com)</w:t>
                        </w:r>
                      </w:hyperlink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387667</wp:posOffset>
                </wp:positionH>
                <wp:positionV relativeFrom="page">
                  <wp:posOffset>4232828</wp:posOffset>
                </wp:positionV>
                <wp:extent cx="355600" cy="267271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355600" cy="2672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50" w:lineRule="exact" w:before="0"/>
                              <w:ind w:left="20" w:right="0" w:firstLine="0"/>
                              <w:jc w:val="left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 Two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Spring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524996pt;margin-top:333.293579pt;width:28pt;height:210.45pt;mso-position-horizontal-relative:page;mso-position-vertical-relative:page;z-index:15731712" type="#_x0000_t202" id="docshape7" filled="false" stroked="false">
                <v:textbox inset="0,0,0,0" style="layout-flow:vertical;mso-layout-flow-alt:bottom-to-top">
                  <w:txbxContent>
                    <w:p>
                      <w:pPr>
                        <w:spacing w:line="550" w:lineRule="exact" w:before="0"/>
                        <w:ind w:left="20" w:right="0" w:firstLine="0"/>
                        <w:jc w:val="left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 Two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Spring</w:t>
                      </w:r>
                      <w:r>
                        <w:rPr>
                          <w:rFonts w:ascii="Calibri" w:hAnsi="Calibri"/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7676515" cy="436880"/>
                <wp:effectExtent l="9525" t="9525" r="634" b="10795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7676515" cy="43688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585" w:lineRule="exact" w:before="73"/>
                              <w:ind w:left="0" w:right="0" w:firstLine="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5 times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table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(x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pacing w:val="-7"/>
                                <w:sz w:val="52"/>
                              </w:rPr>
                              <w:t>÷)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04.450pt;height:34.4pt;mso-position-horizontal-relative:char;mso-position-vertical-relative:line" type="#_x0000_t202" id="docshape8" filled="false" stroked="true" strokeweight="1.5pt" strokecolor="#006fc0">
                <w10:anchorlock/>
                <v:textbox inset="0,0,0,0">
                  <w:txbxContent>
                    <w:p>
                      <w:pPr>
                        <w:spacing w:line="585" w:lineRule="exact" w:before="73"/>
                        <w:ind w:left="0" w:right="0" w:firstLine="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6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5 times</w:t>
                      </w:r>
                      <w:r>
                        <w:rPr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table</w:t>
                      </w:r>
                      <w:r>
                        <w:rPr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(x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and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pacing w:val="-7"/>
                          <w:sz w:val="52"/>
                        </w:rPr>
                        <w:t>÷)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line="259" w:lineRule="auto" w:before="188"/>
        <w:ind w:left="165" w:right="60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949007</wp:posOffset>
                </wp:positionH>
                <wp:positionV relativeFrom="paragraph">
                  <wp:posOffset>791527</wp:posOffset>
                </wp:positionV>
                <wp:extent cx="8869680" cy="2060575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8869680" cy="2060575"/>
                          <a:chExt cx="8869680" cy="206057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60155" cy="205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60155" h="2051050">
                                <a:moveTo>
                                  <a:pt x="0" y="2051050"/>
                                </a:moveTo>
                                <a:lnTo>
                                  <a:pt x="8860155" y="2051050"/>
                                </a:lnTo>
                                <a:lnTo>
                                  <a:pt x="886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10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218" y="725312"/>
                            <a:ext cx="1492495" cy="8396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5086" y="890079"/>
                            <a:ext cx="1784603" cy="755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607377" y="385974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373437" y="64149"/>
                            <a:ext cx="21405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3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does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can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>
                              <w:pPr>
                                <w:spacing w:before="186"/>
                                <w:ind w:left="675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390576" y="385974"/>
                            <a:ext cx="1530350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255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</w:t>
                              </w:r>
                            </w:p>
                            <w:p>
                              <w:pPr>
                                <w:spacing w:before="144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multiplied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288976" y="944774"/>
                            <a:ext cx="68516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5 =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7340282" y="944774"/>
                            <a:ext cx="68834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466776" y="1267142"/>
                            <a:ext cx="1385570" cy="511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85" w:lineRule="exact" w:before="0"/>
                                <w:ind w:left="0" w:right="18" w:firstLine="0"/>
                                <w:jc w:val="center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sz w:val="28"/>
                                </w:rPr>
                                <w:t>divided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=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5</w:t>
                              </w:r>
                            </w:p>
                            <w:p>
                              <w:pPr>
                                <w:spacing w:line="337" w:lineRule="exact" w:before="183"/>
                                <w:ind w:left="58" w:right="18" w:firstLine="0"/>
                                <w:jc w:val="center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÷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pacing w:val="-12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724998pt;margin-top:62.325001pt;width:698.4pt;height:162.25pt;mso-position-horizontal-relative:page;mso-position-vertical-relative:paragraph;z-index:15729664" id="docshapegroup9" coordorigin="1494,1247" coordsize="13968,3245">
                <v:rect style="position:absolute;left:1502;top:1254;width:13953;height:3230" id="docshape10" filled="false" stroked="true" strokeweight=".75pt" strokecolor="#000000">
                  <v:stroke dashstyle="solid"/>
                </v:rect>
                <v:shape style="position:absolute;left:1877;top:2388;width:2351;height:1323" type="#_x0000_t75" id="docshape11" stroked="false">
                  <v:imagedata r:id="rId10" o:title=""/>
                </v:shape>
                <v:shape style="position:absolute;left:6384;top:2648;width:2811;height:1189" type="#_x0000_t75" id="docshape12" stroked="false">
                  <v:imagedata r:id="rId11" o:title=""/>
                </v:shape>
                <v:shape style="position:absolute;left:2451;top:1854;width:1066;height:269" type="#_x0000_t202" id="docshape13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  <w10:wrap type="none"/>
                </v:shape>
                <v:shape style="position:absolute;left:6807;top:1347;width:3371;height:775" type="#_x0000_t202" id="docshape14" filled="false" stroked="false">
                  <v:textbox inset="0,0,0,0">
                    <w:txbxContent>
                      <w:p>
                        <w:pPr>
                          <w:spacing w:line="313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does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can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8"/>
                            <w:u w:val="single"/>
                          </w:rPr>
                          <w:t>like?</w:t>
                        </w:r>
                      </w:p>
                      <w:p>
                        <w:pPr>
                          <w:spacing w:before="186"/>
                          <w:ind w:left="67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  <w10:wrap type="none"/>
                </v:shape>
                <v:shape style="position:absolute;left:11558;top:1854;width:2410;height:689" type="#_x0000_t202" id="docshape15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25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</w:t>
                        </w:r>
                      </w:p>
                      <w:p>
                        <w:pPr>
                          <w:spacing w:before="144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multiplied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  <w10:wrap type="none"/>
                </v:shape>
                <v:shape style="position:absolute;left:11398;top:2734;width:1079;height:269" type="#_x0000_t202" id="docshape16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5 =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  <w10:wrap type="none"/>
                </v:shape>
                <v:shape style="position:absolute;left:13054;top:2734;width:1084;height:269" type="#_x0000_t202" id="docshape17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11678;top:3242;width:2182;height:805" type="#_x0000_t202" id="docshape18" filled="false" stroked="false">
                  <v:textbox inset="0,0,0,0">
                    <w:txbxContent>
                      <w:p>
                        <w:pPr>
                          <w:spacing w:line="285" w:lineRule="exact" w:before="0"/>
                          <w:ind w:left="0" w:right="18" w:firstLine="0"/>
                          <w:jc w:val="center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10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sz w:val="28"/>
                          </w:rPr>
                          <w:t>divided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8"/>
                          </w:rPr>
                          <w:t> </w:t>
                        </w:r>
                        <w:r>
                          <w:rPr>
                            <w:rFonts w:ascii="Calibri"/>
                            <w:sz w:val="28"/>
                          </w:rPr>
                          <w:t>by</w:t>
                        </w:r>
                        <w:r>
                          <w:rPr>
                            <w:rFonts w:ascii="Calibri"/>
                            <w:spacing w:val="-3"/>
                            <w:sz w:val="28"/>
                          </w:rPr>
                          <w:t> </w:t>
                        </w:r>
                        <w:r>
                          <w:rPr>
                            <w:rFonts w:asci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> </w:t>
                        </w:r>
                        <w:r>
                          <w:rPr>
                            <w:rFonts w:ascii="Calibri"/>
                            <w:sz w:val="28"/>
                          </w:rPr>
                          <w:t>=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5</w:t>
                        </w:r>
                      </w:p>
                      <w:p>
                        <w:pPr>
                          <w:spacing w:line="337" w:lineRule="exact" w:before="183"/>
                          <w:ind w:left="58" w:right="18" w:firstLine="0"/>
                          <w:jc w:val="center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sz w:val="28"/>
                          </w:rPr>
                          <w:t>10</w:t>
                        </w:r>
                        <w:r>
                          <w:rPr>
                            <w:rFonts w:ascii="Calibri" w:hAnsi="Calibri"/>
                            <w:spacing w:val="-2"/>
                            <w:sz w:val="2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÷</w:t>
                        </w:r>
                        <w:r>
                          <w:rPr>
                            <w:rFonts w:ascii="Calibri" w:hAnsi="Calibri"/>
                            <w:spacing w:val="2"/>
                            <w:sz w:val="2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 w:hAnsi="Calibri"/>
                            <w:spacing w:val="-2"/>
                            <w:sz w:val="2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=</w:t>
                        </w:r>
                        <w:r>
                          <w:rPr>
                            <w:rFonts w:ascii="Calibri" w:hAnsi="Calibri"/>
                            <w:spacing w:val="1"/>
                            <w:sz w:val="28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pacing w:val="-12"/>
                            <w:sz w:val="28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The five times table is a key skill for KS1 learners. They should already be able to count forward and backwards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5’s, now</w:t>
      </w:r>
      <w:r>
        <w:rPr>
          <w:spacing w:val="-5"/>
        </w:rPr>
        <w:t> </w:t>
      </w:r>
      <w:r>
        <w:rPr/>
        <w:t>they</w:t>
      </w:r>
      <w:r>
        <w:rPr>
          <w:spacing w:val="-2"/>
        </w:rPr>
        <w:t> </w:t>
      </w:r>
      <w:r>
        <w:rPr/>
        <w:t>need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apply</w:t>
      </w:r>
      <w:r>
        <w:rPr>
          <w:spacing w:val="-2"/>
        </w:rPr>
        <w:t> </w:t>
      </w:r>
      <w:r>
        <w:rPr/>
        <w:t>that be</w:t>
      </w:r>
      <w:r>
        <w:rPr>
          <w:spacing w:val="-9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multiplication facts.</w:t>
      </w:r>
      <w:r>
        <w:rPr>
          <w:spacing w:val="-19"/>
        </w:rPr>
        <w:t> </w:t>
      </w:r>
      <w:r>
        <w:rPr/>
        <w:t>They</w:t>
      </w:r>
      <w:r>
        <w:rPr>
          <w:spacing w:val="-7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answer these questions in any order, including missing number questions, e.g. _ x 5 = 25.</w:t>
      </w:r>
    </w:p>
    <w:sectPr>
      <w:type w:val="continuous"/>
      <w:pgSz w:w="15840" w:h="12240" w:orient="landscape"/>
      <w:pgMar w:top="440" w:bottom="280" w:left="144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Arial MT" w:hAnsi="Arial MT" w:eastAsia="Arial MT" w:cs="Arial MT"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vimeo.com/490421314" TargetMode="External"/><Relationship Id="rId7" Type="http://schemas.openxmlformats.org/officeDocument/2006/relationships/hyperlink" Target="https://www.topmarks.co.uk/maths-games/hit-the-button" TargetMode="External"/><Relationship Id="rId8" Type="http://schemas.openxmlformats.org/officeDocument/2006/relationships/hyperlink" Target="https://www.ictgames.com/mobilePage/whackAMole/index.html" TargetMode="External"/><Relationship Id="rId9" Type="http://schemas.openxmlformats.org/officeDocument/2006/relationships/hyperlink" Target="https://www.ictgames.com/mobilePage/duckShoot/index.html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dcterms:created xsi:type="dcterms:W3CDTF">2026-04-09T14:30:32Z</dcterms:created>
  <dcterms:modified xsi:type="dcterms:W3CDTF">2026-04-09T14:30:32Z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2026-04-09T00:00:00Z</vt:filetime>
  </property>
</Properties>
</file>