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E" w:rsidRDefault="00DB460C" w:rsidP="007E000B">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Religious Education (R.E.) </w:t>
      </w:r>
      <w:r w:rsidRPr="00DB460C">
        <w:rPr>
          <w:rFonts w:ascii="Comic Sans MS" w:eastAsia="Times New Roman" w:hAnsi="Comic Sans MS" w:cs="Arial"/>
          <w:color w:val="000000"/>
          <w:sz w:val="24"/>
          <w:szCs w:val="24"/>
          <w:bdr w:val="none" w:sz="0" w:space="0" w:color="auto" w:frame="1"/>
          <w:lang w:eastAsia="en-GB"/>
        </w:rPr>
        <w:t>–</w:t>
      </w:r>
      <w:r w:rsidR="00D9236D">
        <w:rPr>
          <w:rFonts w:ascii="Comic Sans MS" w:eastAsia="Times New Roman" w:hAnsi="Comic Sans MS" w:cs="Arial"/>
          <w:color w:val="000000"/>
          <w:sz w:val="24"/>
          <w:szCs w:val="24"/>
          <w:bdr w:val="none" w:sz="0" w:space="0" w:color="auto" w:frame="1"/>
          <w:lang w:eastAsia="en-GB"/>
        </w:rPr>
        <w:t xml:space="preserve"> </w:t>
      </w:r>
      <w:r w:rsidR="00DA09FD">
        <w:rPr>
          <w:rFonts w:ascii="Comic Sans MS" w:eastAsia="Times New Roman" w:hAnsi="Comic Sans MS" w:cs="Arial"/>
          <w:color w:val="000000"/>
          <w:sz w:val="24"/>
          <w:szCs w:val="24"/>
          <w:bdr w:val="none" w:sz="0" w:space="0" w:color="auto" w:frame="1"/>
          <w:lang w:eastAsia="en-GB"/>
        </w:rPr>
        <w:t>At the start of this half term, we will be looking at the season of Christmas in the Church calendar and the key people involved during the Nativity story. We will give particular focus to the shepherds and their experiences of Jesus’ birth as well as the impact that had upon them.</w:t>
      </w:r>
      <w:r w:rsidR="009906BE">
        <w:rPr>
          <w:rFonts w:ascii="Comic Sans MS" w:eastAsia="Times New Roman" w:hAnsi="Comic Sans MS" w:cs="Arial"/>
          <w:color w:val="000000"/>
          <w:sz w:val="24"/>
          <w:szCs w:val="24"/>
          <w:bdr w:val="none" w:sz="0" w:space="0" w:color="auto" w:frame="1"/>
          <w:lang w:eastAsia="en-GB"/>
        </w:rPr>
        <w:t xml:space="preserve"> Finally, we will consider the importance of the crib which helps us to remember Jesus’ continued presence in our world.</w:t>
      </w:r>
    </w:p>
    <w:p w:rsidR="009906BE" w:rsidRPr="009906BE" w:rsidRDefault="009906BE" w:rsidP="007E000B">
      <w:pPr>
        <w:spacing w:after="0" w:line="240" w:lineRule="auto"/>
        <w:jc w:val="both"/>
        <w:textAlignment w:val="top"/>
        <w:rPr>
          <w:rFonts w:ascii="Comic Sans MS" w:eastAsia="Times New Roman" w:hAnsi="Comic Sans MS" w:cs="Arial"/>
          <w:color w:val="000000"/>
          <w:sz w:val="24"/>
          <w:szCs w:val="24"/>
          <w:lang w:eastAsia="en-GB"/>
        </w:rPr>
      </w:pPr>
      <w:r w:rsidRPr="009906BE">
        <w:rPr>
          <w:rFonts w:ascii="Comic Sans MS" w:eastAsia="Times New Roman" w:hAnsi="Comic Sans MS" w:cs="Arial"/>
          <w:color w:val="000000"/>
          <w:sz w:val="24"/>
          <w:szCs w:val="24"/>
          <w:lang w:eastAsia="en-GB"/>
        </w:rPr>
        <w:t>We continue our faith journey when we begin learning about</w:t>
      </w:r>
      <w:r>
        <w:rPr>
          <w:rFonts w:ascii="Comic Sans MS" w:eastAsia="Times New Roman" w:hAnsi="Comic Sans MS" w:cs="Arial"/>
          <w:color w:val="000000"/>
          <w:sz w:val="24"/>
          <w:szCs w:val="24"/>
          <w:lang w:eastAsia="en-GB"/>
        </w:rPr>
        <w:t xml:space="preserve"> the Mass and the </w:t>
      </w:r>
      <w:r w:rsidR="00E33349">
        <w:rPr>
          <w:rFonts w:ascii="Comic Sans MS" w:eastAsia="Times New Roman" w:hAnsi="Comic Sans MS" w:cs="Arial"/>
          <w:color w:val="000000"/>
          <w:sz w:val="24"/>
          <w:szCs w:val="24"/>
          <w:lang w:eastAsia="en-GB"/>
        </w:rPr>
        <w:t>Liturgy of the Word. Within these lessons, the children will explore more Bible stories and the relevance these continue to have upon us today. We end this unit of work by exploring the importance of attending Mass, the reasons to attend Mass and what we can achieve by listening to the Word of God.</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AA0EC8" w:rsidRDefault="00DB460C" w:rsidP="00AA0EC8">
      <w:pPr>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Writing –</w:t>
      </w:r>
      <w:r w:rsidR="00D9236D">
        <w:rPr>
          <w:rFonts w:ascii="Comic Sans MS" w:eastAsia="Times New Roman" w:hAnsi="Comic Sans MS" w:cs="Arial"/>
          <w:b/>
          <w:bCs/>
          <w:color w:val="0033CC"/>
          <w:sz w:val="24"/>
          <w:szCs w:val="24"/>
          <w:bdr w:val="none" w:sz="0" w:space="0" w:color="auto" w:frame="1"/>
          <w:lang w:eastAsia="en-GB"/>
        </w:rPr>
        <w:t xml:space="preserve"> </w:t>
      </w:r>
      <w:r w:rsidR="00AA0EC8" w:rsidRPr="00DB460C">
        <w:rPr>
          <w:rFonts w:ascii="Comic Sans MS" w:eastAsia="Times New Roman" w:hAnsi="Comic Sans MS" w:cs="Arial"/>
          <w:color w:val="000000"/>
          <w:sz w:val="24"/>
          <w:szCs w:val="24"/>
          <w:bdr w:val="none" w:sz="0" w:space="0" w:color="auto" w:frame="1"/>
          <w:lang w:eastAsia="en-GB"/>
        </w:rPr>
        <w:t xml:space="preserve">The focus book for our writing this half term </w:t>
      </w:r>
      <w:r w:rsidR="00AA0EC8">
        <w:rPr>
          <w:rFonts w:ascii="Comic Sans MS" w:eastAsia="Times New Roman" w:hAnsi="Comic Sans MS" w:cs="Arial"/>
          <w:color w:val="000000"/>
          <w:sz w:val="24"/>
          <w:szCs w:val="24"/>
          <w:bdr w:val="none" w:sz="0" w:space="0" w:color="auto" w:frame="1"/>
          <w:lang w:eastAsia="en-GB"/>
        </w:rPr>
        <w:t xml:space="preserve">will be </w:t>
      </w:r>
      <w:r w:rsidR="00AA0EC8">
        <w:rPr>
          <w:rFonts w:ascii="Comic Sans MS" w:eastAsia="Times New Roman" w:hAnsi="Comic Sans MS" w:cs="Arial"/>
          <w:i/>
          <w:color w:val="000000"/>
          <w:sz w:val="24"/>
          <w:szCs w:val="24"/>
          <w:bdr w:val="none" w:sz="0" w:space="0" w:color="auto" w:frame="1"/>
          <w:lang w:eastAsia="en-GB"/>
        </w:rPr>
        <w:t xml:space="preserve">The </w:t>
      </w:r>
      <w:proofErr w:type="spellStart"/>
      <w:r w:rsidR="00AA0EC8">
        <w:rPr>
          <w:rFonts w:ascii="Comic Sans MS" w:eastAsia="Times New Roman" w:hAnsi="Comic Sans MS" w:cs="Arial"/>
          <w:i/>
          <w:color w:val="000000"/>
          <w:sz w:val="24"/>
          <w:szCs w:val="24"/>
          <w:bdr w:val="none" w:sz="0" w:space="0" w:color="auto" w:frame="1"/>
          <w:lang w:eastAsia="en-GB"/>
        </w:rPr>
        <w:t>Hodgeheg</w:t>
      </w:r>
      <w:proofErr w:type="spellEnd"/>
      <w:r w:rsidR="00AA0EC8">
        <w:rPr>
          <w:rFonts w:ascii="Comic Sans MS" w:eastAsia="Times New Roman" w:hAnsi="Comic Sans MS" w:cs="Arial"/>
          <w:i/>
          <w:color w:val="000000"/>
          <w:sz w:val="24"/>
          <w:szCs w:val="24"/>
          <w:bdr w:val="none" w:sz="0" w:space="0" w:color="auto" w:frame="1"/>
          <w:lang w:eastAsia="en-GB"/>
        </w:rPr>
        <w:t>’</w:t>
      </w:r>
      <w:r w:rsidR="00AA0EC8">
        <w:rPr>
          <w:rFonts w:ascii="Comic Sans MS" w:eastAsia="Times New Roman" w:hAnsi="Comic Sans MS" w:cs="Arial"/>
          <w:color w:val="000000"/>
          <w:sz w:val="24"/>
          <w:szCs w:val="24"/>
          <w:bdr w:val="none" w:sz="0" w:space="0" w:color="auto" w:frame="1"/>
          <w:lang w:eastAsia="en-GB"/>
        </w:rPr>
        <w:t xml:space="preserve"> by Dick King Smith. The children will be looking to improve their skills in using the following skills within their writing; co-</w:t>
      </w:r>
      <w:proofErr w:type="spellStart"/>
      <w:r w:rsidR="00AA0EC8">
        <w:rPr>
          <w:rFonts w:ascii="Comic Sans MS" w:eastAsia="Times New Roman" w:hAnsi="Comic Sans MS" w:cs="Arial"/>
          <w:color w:val="000000"/>
          <w:sz w:val="24"/>
          <w:szCs w:val="24"/>
          <w:bdr w:val="none" w:sz="0" w:space="0" w:color="auto" w:frame="1"/>
          <w:lang w:eastAsia="en-GB"/>
        </w:rPr>
        <w:t>ordinatinating</w:t>
      </w:r>
      <w:proofErr w:type="spellEnd"/>
      <w:r w:rsidR="00AA0EC8">
        <w:rPr>
          <w:rFonts w:ascii="Comic Sans MS" w:eastAsia="Times New Roman" w:hAnsi="Comic Sans MS" w:cs="Arial"/>
          <w:color w:val="000000"/>
          <w:sz w:val="24"/>
          <w:szCs w:val="24"/>
          <w:bdr w:val="none" w:sz="0" w:space="0" w:color="auto" w:frame="1"/>
          <w:lang w:eastAsia="en-GB"/>
        </w:rPr>
        <w:t xml:space="preserve"> and subordinating conjunctions, adverbials of time, expanded noun phrases as well as introducing technical vocabulary about hedgehogs. The children will use these skills to create an independent written piece of instructional text about how to look after a hedgehog.</w:t>
      </w:r>
      <w:bookmarkStart w:id="0" w:name="_GoBack"/>
      <w:bookmarkEnd w:id="0"/>
    </w:p>
    <w:p w:rsidR="00DB460C" w:rsidRDefault="00DB460C" w:rsidP="00873D70">
      <w:pPr>
        <w:spacing w:after="0" w:line="240" w:lineRule="auto"/>
        <w:jc w:val="both"/>
        <w:textAlignment w:val="top"/>
        <w:rPr>
          <w:rFonts w:ascii="Comic Sans MS" w:eastAsia="Times New Roman" w:hAnsi="Comic Sans MS" w:cs="Arial"/>
          <w:bCs/>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Maths –</w:t>
      </w:r>
      <w:r w:rsidR="00D9236D">
        <w:rPr>
          <w:rFonts w:ascii="Comic Sans MS" w:eastAsia="Times New Roman" w:hAnsi="Comic Sans MS" w:cs="Arial"/>
          <w:b/>
          <w:bCs/>
          <w:color w:val="0033CC"/>
          <w:sz w:val="24"/>
          <w:szCs w:val="24"/>
          <w:bdr w:val="none" w:sz="0" w:space="0" w:color="auto" w:frame="1"/>
          <w:lang w:eastAsia="en-GB"/>
        </w:rPr>
        <w:t xml:space="preserve"> </w:t>
      </w:r>
      <w:r w:rsidR="00873D70">
        <w:rPr>
          <w:rFonts w:ascii="Comic Sans MS" w:eastAsia="Times New Roman" w:hAnsi="Comic Sans MS" w:cs="Arial"/>
          <w:bCs/>
          <w:color w:val="000000"/>
          <w:sz w:val="24"/>
          <w:szCs w:val="24"/>
          <w:bdr w:val="none" w:sz="0" w:space="0" w:color="auto" w:frame="1"/>
          <w:lang w:eastAsia="en-GB"/>
        </w:rPr>
        <w:t xml:space="preserve">This half term </w:t>
      </w:r>
      <w:r w:rsidR="00AE58D7">
        <w:rPr>
          <w:rFonts w:ascii="Comic Sans MS" w:eastAsia="Times New Roman" w:hAnsi="Comic Sans MS" w:cs="Arial"/>
          <w:bCs/>
          <w:color w:val="000000"/>
          <w:sz w:val="24"/>
          <w:szCs w:val="24"/>
          <w:bdr w:val="none" w:sz="0" w:space="0" w:color="auto" w:frame="1"/>
          <w:lang w:eastAsia="en-GB"/>
        </w:rPr>
        <w:t xml:space="preserve">the children will </w:t>
      </w:r>
      <w:r w:rsidR="00C929E7">
        <w:rPr>
          <w:rFonts w:ascii="Comic Sans MS" w:eastAsia="Times New Roman" w:hAnsi="Comic Sans MS" w:cs="Arial"/>
          <w:bCs/>
          <w:color w:val="000000"/>
          <w:sz w:val="24"/>
          <w:szCs w:val="24"/>
          <w:bdr w:val="none" w:sz="0" w:space="0" w:color="auto" w:frame="1"/>
          <w:lang w:eastAsia="en-GB"/>
        </w:rPr>
        <w:t xml:space="preserve">look at the following mathematical topics; length (using centimetres, metres and millimetres), mass (reading different weights on scales) and volume (measuring in millimetres and litres). </w:t>
      </w:r>
    </w:p>
    <w:p w:rsidR="00873D70" w:rsidRPr="00873D70" w:rsidRDefault="00873D70" w:rsidP="00873D70">
      <w:pPr>
        <w:spacing w:after="0" w:line="240" w:lineRule="auto"/>
        <w:jc w:val="both"/>
        <w:textAlignment w:val="top"/>
        <w:rPr>
          <w:rFonts w:ascii="Arial" w:eastAsia="Times New Roman" w:hAnsi="Arial" w:cs="Arial"/>
          <w:color w:val="000000"/>
          <w:sz w:val="27"/>
          <w:szCs w:val="27"/>
          <w:lang w:eastAsia="en-GB"/>
        </w:rPr>
      </w:pPr>
      <w:r>
        <w:rPr>
          <w:rFonts w:ascii="Comic Sans MS" w:eastAsia="Times New Roman" w:hAnsi="Comic Sans MS" w:cs="Arial"/>
          <w:bCs/>
          <w:color w:val="000000"/>
          <w:sz w:val="24"/>
          <w:szCs w:val="24"/>
          <w:bdr w:val="none" w:sz="0" w:space="0" w:color="auto" w:frame="1"/>
          <w:lang w:eastAsia="en-GB"/>
        </w:rPr>
        <w:t xml:space="preserve">A key our focus </w:t>
      </w:r>
      <w:r w:rsidR="00C929E7">
        <w:rPr>
          <w:rFonts w:ascii="Comic Sans MS" w:eastAsia="Times New Roman" w:hAnsi="Comic Sans MS" w:cs="Arial"/>
          <w:bCs/>
          <w:color w:val="000000"/>
          <w:sz w:val="24"/>
          <w:szCs w:val="24"/>
          <w:bdr w:val="none" w:sz="0" w:space="0" w:color="auto" w:frame="1"/>
          <w:lang w:eastAsia="en-GB"/>
        </w:rPr>
        <w:t>this half term will also involve being able to solve word problems in all of the three of our units this half term</w:t>
      </w:r>
      <w:r>
        <w:rPr>
          <w:rFonts w:ascii="Comic Sans MS" w:eastAsia="Times New Roman" w:hAnsi="Comic Sans MS" w:cs="Arial"/>
          <w:bCs/>
          <w:color w:val="000000"/>
          <w:sz w:val="24"/>
          <w:szCs w:val="24"/>
          <w:bdr w:val="none" w:sz="0" w:space="0" w:color="auto" w:frame="1"/>
          <w:lang w:eastAsia="en-GB"/>
        </w:rPr>
        <w:t>.</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Mental Maths -</w:t>
      </w:r>
      <w:r w:rsidR="00D9236D">
        <w:rPr>
          <w:rFonts w:ascii="Comic Sans MS" w:eastAsia="Times New Roman" w:hAnsi="Comic Sans MS" w:cs="Arial"/>
          <w:b/>
          <w:bCs/>
          <w:color w:val="0033CC"/>
          <w:sz w:val="24"/>
          <w:szCs w:val="24"/>
          <w:bdr w:val="none" w:sz="0" w:space="0" w:color="auto" w:frame="1"/>
          <w:lang w:eastAsia="en-GB"/>
        </w:rPr>
        <w:t xml:space="preserve"> </w:t>
      </w:r>
      <w:r w:rsidRPr="00DB460C">
        <w:rPr>
          <w:rFonts w:ascii="Comic Sans MS" w:eastAsia="Times New Roman" w:hAnsi="Comic Sans MS" w:cs="Arial"/>
          <w:color w:val="000000"/>
          <w:sz w:val="24"/>
          <w:szCs w:val="24"/>
          <w:bdr w:val="none" w:sz="0" w:space="0" w:color="auto" w:frame="1"/>
          <w:lang w:eastAsia="en-GB"/>
        </w:rPr>
        <w:t>This half term we will</w:t>
      </w:r>
      <w:r w:rsidR="00664796">
        <w:rPr>
          <w:rFonts w:ascii="Comic Sans MS" w:eastAsia="Times New Roman" w:hAnsi="Comic Sans MS" w:cs="Arial"/>
          <w:color w:val="000000"/>
          <w:sz w:val="24"/>
          <w:szCs w:val="24"/>
          <w:bdr w:val="none" w:sz="0" w:space="0" w:color="auto" w:frame="1"/>
          <w:lang w:eastAsia="en-GB"/>
        </w:rPr>
        <w:t xml:space="preserve"> continue</w:t>
      </w:r>
      <w:r w:rsidRPr="00DB460C">
        <w:rPr>
          <w:rFonts w:ascii="Comic Sans MS" w:eastAsia="Times New Roman" w:hAnsi="Comic Sans MS" w:cs="Arial"/>
          <w:color w:val="000000"/>
          <w:sz w:val="24"/>
          <w:szCs w:val="24"/>
          <w:bdr w:val="none" w:sz="0" w:space="0" w:color="auto" w:frame="1"/>
          <w:lang w:eastAsia="en-GB"/>
        </w:rPr>
        <w:t xml:space="preserve"> looking at:</w:t>
      </w:r>
    </w:p>
    <w:p w:rsidR="00DB460C" w:rsidRPr="00DB460C" w:rsidRDefault="00873D70"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continuing c</w:t>
      </w:r>
      <w:r w:rsidR="0046360E">
        <w:rPr>
          <w:rFonts w:ascii="Comic Sans MS" w:eastAsia="Times New Roman" w:hAnsi="Comic Sans MS" w:cs="Arial"/>
          <w:color w:val="000000"/>
          <w:sz w:val="24"/>
          <w:szCs w:val="24"/>
          <w:bdr w:val="none" w:sz="0" w:space="0" w:color="auto" w:frame="1"/>
          <w:lang w:eastAsia="en-GB"/>
        </w:rPr>
        <w:t>ounting backwards from a number</w:t>
      </w:r>
      <w:r w:rsidR="00DB460C" w:rsidRPr="00DB460C">
        <w:rPr>
          <w:rFonts w:ascii="Comic Sans MS" w:eastAsia="Times New Roman" w:hAnsi="Comic Sans MS" w:cs="Arial"/>
          <w:color w:val="000000"/>
          <w:sz w:val="24"/>
          <w:szCs w:val="24"/>
          <w:bdr w:val="none" w:sz="0" w:space="0" w:color="auto" w:frame="1"/>
          <w:lang w:eastAsia="en-GB"/>
        </w:rPr>
        <w:t>.</w:t>
      </w:r>
    </w:p>
    <w:p w:rsidR="00DB460C" w:rsidRPr="00664796" w:rsidRDefault="00873D70"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continue our understanding of </w:t>
      </w:r>
      <w:r w:rsidR="00DB460C" w:rsidRPr="00DB460C">
        <w:rPr>
          <w:rFonts w:ascii="Comic Sans MS" w:eastAsia="Times New Roman" w:hAnsi="Comic Sans MS" w:cs="Arial"/>
          <w:color w:val="000000"/>
          <w:sz w:val="24"/>
          <w:szCs w:val="24"/>
          <w:bdr w:val="none" w:sz="0" w:space="0" w:color="auto" w:frame="1"/>
          <w:lang w:eastAsia="en-GB"/>
        </w:rPr>
        <w:t xml:space="preserve">multiplication and division facts linked to the </w:t>
      </w:r>
      <w:r w:rsidR="00C929E7">
        <w:rPr>
          <w:rFonts w:ascii="Comic Sans MS" w:eastAsia="Times New Roman" w:hAnsi="Comic Sans MS" w:cs="Arial"/>
          <w:color w:val="000000"/>
          <w:sz w:val="24"/>
          <w:szCs w:val="24"/>
          <w:bdr w:val="none" w:sz="0" w:space="0" w:color="auto" w:frame="1"/>
          <w:lang w:eastAsia="en-GB"/>
        </w:rPr>
        <w:t xml:space="preserve">3, 4 and 8 </w:t>
      </w:r>
      <w:r w:rsidR="00DB460C" w:rsidRPr="00DB460C">
        <w:rPr>
          <w:rFonts w:ascii="Comic Sans MS" w:eastAsia="Times New Roman" w:hAnsi="Comic Sans MS" w:cs="Arial"/>
          <w:color w:val="000000"/>
          <w:sz w:val="24"/>
          <w:szCs w:val="24"/>
          <w:bdr w:val="none" w:sz="0" w:space="0" w:color="auto" w:frame="1"/>
          <w:lang w:eastAsia="en-GB"/>
        </w:rPr>
        <w:t>times tables.</w:t>
      </w:r>
    </w:p>
    <w:p w:rsidR="00664796" w:rsidRPr="00DB460C" w:rsidRDefault="00664796"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fluently knowing number binds to 10 and to 20</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color w:val="000000"/>
          <w:sz w:val="24"/>
          <w:szCs w:val="24"/>
          <w:bdr w:val="none" w:sz="0" w:space="0" w:color="auto" w:frame="1"/>
          <w:lang w:eastAsia="en-GB"/>
        </w:rPr>
        <w:t>Our focus is on knowing and calculating these facts with speed and accuracy</w:t>
      </w:r>
      <w:r w:rsidR="0046360E">
        <w:rPr>
          <w:rFonts w:ascii="Comic Sans MS" w:eastAsia="Times New Roman" w:hAnsi="Comic Sans MS" w:cs="Arial"/>
          <w:color w:val="000000"/>
          <w:sz w:val="24"/>
          <w:szCs w:val="24"/>
          <w:bdr w:val="none" w:sz="0" w:space="0" w:color="auto" w:frame="1"/>
          <w:lang w:eastAsia="en-GB"/>
        </w:rPr>
        <w:t xml:space="preserve"> to develop fluency</w:t>
      </w:r>
      <w:r w:rsidRPr="00DB460C">
        <w:rPr>
          <w:rFonts w:ascii="Comic Sans MS" w:eastAsia="Times New Roman" w:hAnsi="Comic Sans MS" w:cs="Arial"/>
          <w:color w:val="000000"/>
          <w:sz w:val="24"/>
          <w:szCs w:val="24"/>
          <w:bdr w:val="none" w:sz="0" w:space="0" w:color="auto" w:frame="1"/>
          <w:lang w:eastAsia="en-GB"/>
        </w:rPr>
        <w:t>. Please help your child to practise these at home.</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C929E7" w:rsidP="007E000B">
      <w:pPr>
        <w:spacing w:after="0" w:line="240" w:lineRule="auto"/>
        <w:jc w:val="both"/>
        <w:textAlignment w:val="top"/>
        <w:rPr>
          <w:rFonts w:ascii="Arial" w:eastAsia="Times New Roman" w:hAnsi="Arial" w:cs="Arial"/>
          <w:color w:val="000000"/>
          <w:sz w:val="27"/>
          <w:szCs w:val="27"/>
          <w:lang w:eastAsia="en-GB"/>
        </w:rPr>
      </w:pPr>
      <w:r>
        <w:rPr>
          <w:rFonts w:ascii="Comic Sans MS" w:eastAsia="Times New Roman" w:hAnsi="Comic Sans MS" w:cs="Arial"/>
          <w:b/>
          <w:bCs/>
          <w:color w:val="0033CC"/>
          <w:sz w:val="24"/>
          <w:szCs w:val="24"/>
          <w:bdr w:val="none" w:sz="0" w:space="0" w:color="auto" w:frame="1"/>
          <w:lang w:eastAsia="en-GB"/>
        </w:rPr>
        <w:t>History</w:t>
      </w:r>
      <w:r w:rsidR="00DB460C" w:rsidRPr="00DB460C">
        <w:rPr>
          <w:rFonts w:ascii="Comic Sans MS" w:eastAsia="Times New Roman" w:hAnsi="Comic Sans MS" w:cs="Arial"/>
          <w:b/>
          <w:bCs/>
          <w:color w:val="0033CC"/>
          <w:sz w:val="24"/>
          <w:szCs w:val="24"/>
          <w:bdr w:val="none" w:sz="0" w:space="0" w:color="auto" w:frame="1"/>
          <w:lang w:eastAsia="en-GB"/>
        </w:rPr>
        <w:t xml:space="preserve"> -</w:t>
      </w:r>
    </w:p>
    <w:p w:rsidR="00C436D1" w:rsidRDefault="00C436D1" w:rsidP="00C436D1">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color w:val="000000"/>
          <w:sz w:val="24"/>
          <w:szCs w:val="24"/>
          <w:bdr w:val="none" w:sz="0" w:space="0" w:color="auto" w:frame="1"/>
          <w:lang w:eastAsia="en-GB"/>
        </w:rPr>
        <w:t>In History, we will be completing our topic from Autumn 1 on Pre-Historic Britain. This will include looking in more detail at Stone Age settlements and developing a greater understanding of the era as these people developed.</w:t>
      </w:r>
    </w:p>
    <w:p w:rsidR="00C436D1" w:rsidRPr="00C436D1" w:rsidRDefault="00C436D1" w:rsidP="00C436D1">
      <w:pPr>
        <w:numPr>
          <w:ilvl w:val="0"/>
          <w:numId w:val="3"/>
        </w:numPr>
        <w:spacing w:after="0"/>
        <w:ind w:left="225"/>
        <w:jc w:val="both"/>
        <w:textAlignment w:val="top"/>
        <w:rPr>
          <w:rFonts w:ascii="Comic Sans MS" w:eastAsia="Times New Roman" w:hAnsi="Comic Sans MS" w:cs="Arial"/>
          <w:color w:val="000000"/>
          <w:sz w:val="24"/>
          <w:szCs w:val="24"/>
          <w:lang w:eastAsia="en-GB"/>
        </w:rPr>
      </w:pPr>
      <w:r w:rsidRPr="00C436D1">
        <w:rPr>
          <w:rFonts w:ascii="Comic Sans MS" w:eastAsia="Times New Roman" w:hAnsi="Comic Sans MS" w:cs="Arial"/>
          <w:color w:val="000000"/>
          <w:sz w:val="24"/>
          <w:szCs w:val="24"/>
          <w:bdr w:val="none" w:sz="0" w:space="0" w:color="auto" w:frame="1"/>
          <w:lang w:eastAsia="en-GB"/>
        </w:rPr>
        <w:t>How do we know about Prehistoric Britain?</w:t>
      </w:r>
    </w:p>
    <w:p w:rsidR="00C436D1" w:rsidRPr="00C436D1" w:rsidRDefault="00C436D1" w:rsidP="00C436D1">
      <w:pPr>
        <w:numPr>
          <w:ilvl w:val="0"/>
          <w:numId w:val="3"/>
        </w:numPr>
        <w:spacing w:after="0"/>
        <w:ind w:left="225"/>
        <w:jc w:val="both"/>
        <w:textAlignment w:val="top"/>
        <w:rPr>
          <w:rFonts w:ascii="Comic Sans MS" w:eastAsia="Times New Roman" w:hAnsi="Comic Sans MS" w:cs="Arial"/>
          <w:color w:val="000000"/>
          <w:sz w:val="24"/>
          <w:szCs w:val="24"/>
          <w:lang w:eastAsia="en-GB"/>
        </w:rPr>
      </w:pPr>
      <w:r w:rsidRPr="00C436D1">
        <w:rPr>
          <w:rFonts w:ascii="Comic Sans MS" w:eastAsia="Times New Roman" w:hAnsi="Comic Sans MS" w:cs="Arial"/>
          <w:color w:val="000000"/>
          <w:sz w:val="24"/>
          <w:szCs w:val="24"/>
          <w:bdr w:val="none" w:sz="0" w:space="0" w:color="auto" w:frame="1"/>
          <w:lang w:eastAsia="en-GB"/>
        </w:rPr>
        <w:t>Prehistoric animals.</w:t>
      </w:r>
    </w:p>
    <w:p w:rsidR="00C436D1" w:rsidRPr="00C436D1" w:rsidRDefault="00C436D1" w:rsidP="00C436D1">
      <w:pPr>
        <w:numPr>
          <w:ilvl w:val="0"/>
          <w:numId w:val="3"/>
        </w:numPr>
        <w:spacing w:after="0"/>
        <w:ind w:left="225"/>
        <w:jc w:val="both"/>
        <w:textAlignment w:val="top"/>
        <w:rPr>
          <w:rFonts w:ascii="Comic Sans MS" w:eastAsia="Times New Roman" w:hAnsi="Comic Sans MS" w:cs="Arial"/>
          <w:color w:val="000000"/>
          <w:sz w:val="24"/>
          <w:szCs w:val="24"/>
          <w:lang w:eastAsia="en-GB"/>
        </w:rPr>
      </w:pPr>
      <w:r w:rsidRPr="00C436D1">
        <w:rPr>
          <w:rFonts w:ascii="Comic Sans MS" w:eastAsia="Times New Roman" w:hAnsi="Comic Sans MS" w:cs="Arial"/>
          <w:color w:val="000000"/>
          <w:sz w:val="24"/>
          <w:szCs w:val="24"/>
          <w:bdr w:val="none" w:sz="0" w:space="0" w:color="auto" w:frame="1"/>
          <w:lang w:eastAsia="en-GB"/>
        </w:rPr>
        <w:t>Different periods in the Stone Age.</w:t>
      </w:r>
    </w:p>
    <w:p w:rsidR="00C436D1" w:rsidRPr="00C436D1" w:rsidRDefault="00C436D1" w:rsidP="00C436D1">
      <w:pPr>
        <w:numPr>
          <w:ilvl w:val="0"/>
          <w:numId w:val="3"/>
        </w:numPr>
        <w:spacing w:after="0"/>
        <w:ind w:left="225"/>
        <w:jc w:val="both"/>
        <w:textAlignment w:val="top"/>
        <w:rPr>
          <w:rFonts w:ascii="Comic Sans MS" w:eastAsia="Times New Roman" w:hAnsi="Comic Sans MS" w:cs="Arial"/>
          <w:color w:val="000000"/>
          <w:sz w:val="24"/>
          <w:szCs w:val="24"/>
          <w:lang w:eastAsia="en-GB"/>
        </w:rPr>
      </w:pPr>
      <w:r w:rsidRPr="00C436D1">
        <w:rPr>
          <w:rFonts w:ascii="Comic Sans MS" w:eastAsia="Times New Roman" w:hAnsi="Comic Sans MS" w:cs="Arial"/>
          <w:color w:val="000000"/>
          <w:sz w:val="24"/>
          <w:szCs w:val="24"/>
          <w:bdr w:val="none" w:sz="0" w:space="0" w:color="auto" w:frame="1"/>
          <w:lang w:eastAsia="en-GB"/>
        </w:rPr>
        <w:t>Similarities &amp; differences between Stone Age periods.</w:t>
      </w:r>
    </w:p>
    <w:p w:rsidR="00C436D1" w:rsidRPr="00C436D1" w:rsidRDefault="00C436D1" w:rsidP="00C436D1">
      <w:pPr>
        <w:numPr>
          <w:ilvl w:val="0"/>
          <w:numId w:val="3"/>
        </w:numPr>
        <w:spacing w:after="0"/>
        <w:ind w:left="225"/>
        <w:jc w:val="both"/>
        <w:textAlignment w:val="top"/>
        <w:rPr>
          <w:rFonts w:ascii="Comic Sans MS" w:eastAsia="Times New Roman" w:hAnsi="Comic Sans MS" w:cs="Arial"/>
          <w:color w:val="000000"/>
          <w:sz w:val="24"/>
          <w:szCs w:val="24"/>
          <w:lang w:eastAsia="en-GB"/>
        </w:rPr>
      </w:pPr>
      <w:r w:rsidRPr="00C436D1">
        <w:rPr>
          <w:rFonts w:ascii="Comic Sans MS" w:eastAsia="Times New Roman" w:hAnsi="Comic Sans MS" w:cs="Arial"/>
          <w:color w:val="000000"/>
          <w:sz w:val="24"/>
          <w:szCs w:val="24"/>
          <w:bdr w:val="none" w:sz="0" w:space="0" w:color="auto" w:frame="1"/>
          <w:lang w:eastAsia="en-GB"/>
        </w:rPr>
        <w:t>Stone Age artefacts.</w:t>
      </w:r>
    </w:p>
    <w:p w:rsidR="00C436D1" w:rsidRPr="00D9236D" w:rsidRDefault="00C436D1" w:rsidP="00C436D1">
      <w:pPr>
        <w:numPr>
          <w:ilvl w:val="0"/>
          <w:numId w:val="3"/>
        </w:numPr>
        <w:spacing w:after="0"/>
        <w:ind w:left="225"/>
        <w:jc w:val="both"/>
        <w:textAlignment w:val="top"/>
        <w:rPr>
          <w:rFonts w:ascii="Comic Sans MS" w:eastAsia="Times New Roman" w:hAnsi="Comic Sans MS" w:cs="Arial"/>
          <w:color w:val="000000"/>
          <w:sz w:val="24"/>
          <w:szCs w:val="24"/>
          <w:lang w:eastAsia="en-GB"/>
        </w:rPr>
      </w:pPr>
      <w:r w:rsidRPr="00C436D1">
        <w:rPr>
          <w:rFonts w:ascii="Comic Sans MS" w:eastAsia="Times New Roman" w:hAnsi="Comic Sans MS" w:cs="Arial"/>
          <w:color w:val="000000"/>
          <w:sz w:val="24"/>
          <w:szCs w:val="24"/>
          <w:bdr w:val="none" w:sz="0" w:space="0" w:color="auto" w:frame="1"/>
          <w:lang w:eastAsia="en-GB"/>
        </w:rPr>
        <w:t>Life in a Neolithic settlement</w:t>
      </w:r>
      <w:r w:rsidRPr="00C436D1">
        <w:rPr>
          <w:rFonts w:ascii="Comic Sans MS" w:eastAsia="Times New Roman" w:hAnsi="Comic Sans MS" w:cs="Arial"/>
          <w:bCs/>
          <w:color w:val="000000"/>
          <w:sz w:val="24"/>
          <w:szCs w:val="24"/>
          <w:bdr w:val="none" w:sz="0" w:space="0" w:color="auto" w:frame="1"/>
          <w:lang w:eastAsia="en-GB"/>
        </w:rPr>
        <w:t>.</w:t>
      </w:r>
    </w:p>
    <w:p w:rsidR="00D9236D"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D9236D"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D9236D" w:rsidRPr="00C436D1"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D9236D" w:rsidRDefault="00DB460C" w:rsidP="00C436D1">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Science –</w:t>
      </w:r>
      <w:r w:rsidR="00D9236D">
        <w:rPr>
          <w:rFonts w:ascii="Arial" w:eastAsia="Times New Roman" w:hAnsi="Arial" w:cs="Arial"/>
          <w:color w:val="000000"/>
          <w:sz w:val="27"/>
          <w:szCs w:val="27"/>
          <w:lang w:eastAsia="en-GB"/>
        </w:rPr>
        <w:t xml:space="preserve"> </w:t>
      </w:r>
      <w:r w:rsidR="00D9236D">
        <w:rPr>
          <w:rFonts w:ascii="Comic Sans MS" w:eastAsia="Times New Roman" w:hAnsi="Comic Sans MS" w:cs="Arial"/>
          <w:color w:val="000000"/>
          <w:sz w:val="24"/>
          <w:szCs w:val="24"/>
          <w:bdr w:val="none" w:sz="0" w:space="0" w:color="auto" w:frame="1"/>
          <w:lang w:eastAsia="en-GB"/>
        </w:rPr>
        <w:t>This half term we will be learning about the human body, focussing on the skeleton – its job</w:t>
      </w:r>
      <w:r w:rsidR="00BD1999">
        <w:rPr>
          <w:rFonts w:ascii="Comic Sans MS" w:eastAsia="Times New Roman" w:hAnsi="Comic Sans MS" w:cs="Arial"/>
          <w:color w:val="000000"/>
          <w:sz w:val="24"/>
          <w:szCs w:val="24"/>
          <w:bdr w:val="none" w:sz="0" w:space="0" w:color="auto" w:frame="1"/>
          <w:lang w:eastAsia="en-GB"/>
        </w:rPr>
        <w:t xml:space="preserve"> to protect and support us. We will explore </w:t>
      </w:r>
      <w:r w:rsidR="00D9236D">
        <w:rPr>
          <w:rFonts w:ascii="Comic Sans MS" w:eastAsia="Times New Roman" w:hAnsi="Comic Sans MS" w:cs="Arial"/>
          <w:color w:val="000000"/>
          <w:sz w:val="24"/>
          <w:szCs w:val="24"/>
          <w:bdr w:val="none" w:sz="0" w:space="0" w:color="auto" w:frame="1"/>
          <w:lang w:eastAsia="en-GB"/>
        </w:rPr>
        <w:t xml:space="preserve">the make-up of </w:t>
      </w:r>
      <w:r w:rsidR="00BD1999">
        <w:rPr>
          <w:rFonts w:ascii="Comic Sans MS" w:eastAsia="Times New Roman" w:hAnsi="Comic Sans MS" w:cs="Arial"/>
          <w:color w:val="000000"/>
          <w:sz w:val="24"/>
          <w:szCs w:val="24"/>
          <w:bdr w:val="none" w:sz="0" w:space="0" w:color="auto" w:frame="1"/>
          <w:lang w:eastAsia="en-GB"/>
        </w:rPr>
        <w:t xml:space="preserve">the human </w:t>
      </w:r>
      <w:r w:rsidR="0078151E">
        <w:rPr>
          <w:rFonts w:ascii="Comic Sans MS" w:eastAsia="Times New Roman" w:hAnsi="Comic Sans MS" w:cs="Arial"/>
          <w:color w:val="000000"/>
          <w:sz w:val="24"/>
          <w:szCs w:val="24"/>
          <w:bdr w:val="none" w:sz="0" w:space="0" w:color="auto" w:frame="1"/>
          <w:lang w:eastAsia="en-GB"/>
        </w:rPr>
        <w:t>skeleton and different bones within it</w:t>
      </w:r>
      <w:r w:rsidR="00D9236D">
        <w:rPr>
          <w:rFonts w:ascii="Comic Sans MS" w:eastAsia="Times New Roman" w:hAnsi="Comic Sans MS" w:cs="Arial"/>
          <w:color w:val="000000"/>
          <w:sz w:val="24"/>
          <w:szCs w:val="24"/>
          <w:bdr w:val="none" w:sz="0" w:space="0" w:color="auto" w:frame="1"/>
          <w:lang w:eastAsia="en-GB"/>
        </w:rPr>
        <w:t xml:space="preserve">. We will also look at </w:t>
      </w:r>
      <w:r w:rsidR="0078151E">
        <w:rPr>
          <w:rFonts w:ascii="Comic Sans MS" w:eastAsia="Times New Roman" w:hAnsi="Comic Sans MS" w:cs="Arial"/>
          <w:color w:val="000000"/>
          <w:sz w:val="24"/>
          <w:szCs w:val="24"/>
          <w:bdr w:val="none" w:sz="0" w:space="0" w:color="auto" w:frame="1"/>
          <w:lang w:eastAsia="en-GB"/>
        </w:rPr>
        <w:t>muscles and how they work to allow us to move and support our bodies to do what we need it to do.</w:t>
      </w:r>
    </w:p>
    <w:p w:rsidR="00DB460C" w:rsidRPr="00DB460C" w:rsidRDefault="00DB460C" w:rsidP="00C436D1">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Default="00DB460C" w:rsidP="00C35337">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Physical Education (P.E.) </w:t>
      </w:r>
      <w:r w:rsidR="005A469D">
        <w:rPr>
          <w:rFonts w:ascii="Comic Sans MS" w:eastAsia="Times New Roman" w:hAnsi="Comic Sans MS" w:cs="Arial"/>
          <w:color w:val="000000"/>
          <w:sz w:val="24"/>
          <w:szCs w:val="24"/>
          <w:bdr w:val="none" w:sz="0" w:space="0" w:color="auto" w:frame="1"/>
          <w:lang w:eastAsia="en-GB"/>
        </w:rPr>
        <w:t>T</w:t>
      </w:r>
      <w:r w:rsidR="00C35337">
        <w:rPr>
          <w:rFonts w:ascii="Comic Sans MS" w:eastAsia="Times New Roman" w:hAnsi="Comic Sans MS" w:cs="Arial"/>
          <w:color w:val="000000"/>
          <w:sz w:val="24"/>
          <w:szCs w:val="24"/>
          <w:bdr w:val="none" w:sz="0" w:space="0" w:color="auto" w:frame="1"/>
          <w:lang w:eastAsia="en-GB"/>
        </w:rPr>
        <w:t xml:space="preserve">his half term the children will </w:t>
      </w:r>
      <w:r w:rsidR="005A469D">
        <w:rPr>
          <w:rFonts w:ascii="Comic Sans MS" w:eastAsia="Times New Roman" w:hAnsi="Comic Sans MS" w:cs="Arial"/>
          <w:color w:val="000000"/>
          <w:sz w:val="24"/>
          <w:szCs w:val="24"/>
          <w:bdr w:val="none" w:sz="0" w:space="0" w:color="auto" w:frame="1"/>
          <w:lang w:eastAsia="en-GB"/>
        </w:rPr>
        <w:t xml:space="preserve">have PE on </w:t>
      </w:r>
      <w:r w:rsidR="005A469D" w:rsidRPr="00726A45">
        <w:rPr>
          <w:rFonts w:ascii="Comic Sans MS" w:eastAsia="Times New Roman" w:hAnsi="Comic Sans MS" w:cs="Arial"/>
          <w:b/>
          <w:color w:val="000000"/>
          <w:sz w:val="28"/>
          <w:szCs w:val="24"/>
          <w:u w:val="single"/>
          <w:bdr w:val="none" w:sz="0" w:space="0" w:color="auto" w:frame="1"/>
          <w:lang w:eastAsia="en-GB"/>
        </w:rPr>
        <w:t>Mondays and Tuesdays</w:t>
      </w:r>
      <w:r w:rsidR="005A469D">
        <w:rPr>
          <w:rFonts w:ascii="Comic Sans MS" w:eastAsia="Times New Roman" w:hAnsi="Comic Sans MS" w:cs="Arial"/>
          <w:color w:val="000000"/>
          <w:sz w:val="24"/>
          <w:szCs w:val="24"/>
          <w:bdr w:val="none" w:sz="0" w:space="0" w:color="auto" w:frame="1"/>
          <w:lang w:eastAsia="en-GB"/>
        </w:rPr>
        <w:t>. Children will need kit both days to participate in lessons with Mr Davies.</w:t>
      </w:r>
    </w:p>
    <w:p w:rsidR="009C3776" w:rsidRPr="00DB460C" w:rsidRDefault="009C3776" w:rsidP="00C35337">
      <w:pPr>
        <w:spacing w:after="0" w:line="240" w:lineRule="auto"/>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This half term the children will be participating in </w:t>
      </w:r>
      <w:r w:rsidR="00726A45">
        <w:rPr>
          <w:rFonts w:ascii="Comic Sans MS" w:eastAsia="Times New Roman" w:hAnsi="Comic Sans MS" w:cs="Arial"/>
          <w:color w:val="000000"/>
          <w:sz w:val="24"/>
          <w:szCs w:val="24"/>
          <w:bdr w:val="none" w:sz="0" w:space="0" w:color="auto" w:frame="1"/>
          <w:lang w:eastAsia="en-GB"/>
        </w:rPr>
        <w:t>dance and dodgeball. These will help the children to develop skills in both individual disciplines as well as being part of a team.</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Default="00DB460C" w:rsidP="005A469D">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Computing –</w:t>
      </w:r>
      <w:r w:rsidRPr="00DB460C">
        <w:rPr>
          <w:rFonts w:ascii="Comic Sans MS" w:eastAsia="Times New Roman" w:hAnsi="Comic Sans MS" w:cs="Arial"/>
          <w:color w:val="000000"/>
          <w:bdr w:val="none" w:sz="0" w:space="0" w:color="auto" w:frame="1"/>
          <w:lang w:eastAsia="en-GB"/>
        </w:rPr>
        <w:t> </w:t>
      </w:r>
      <w:r w:rsidRPr="00DB460C">
        <w:rPr>
          <w:rFonts w:ascii="Comic Sans MS" w:eastAsia="Times New Roman" w:hAnsi="Comic Sans MS" w:cs="Arial"/>
          <w:color w:val="000000"/>
          <w:sz w:val="24"/>
          <w:szCs w:val="24"/>
          <w:bdr w:val="none" w:sz="0" w:space="0" w:color="auto" w:frame="1"/>
          <w:lang w:eastAsia="en-GB"/>
        </w:rPr>
        <w:t xml:space="preserve">The children will develop their understanding </w:t>
      </w:r>
      <w:r w:rsidR="005A469D">
        <w:rPr>
          <w:rFonts w:ascii="Comic Sans MS" w:eastAsia="Times New Roman" w:hAnsi="Comic Sans MS" w:cs="Arial"/>
          <w:color w:val="000000"/>
          <w:sz w:val="24"/>
          <w:szCs w:val="24"/>
          <w:bdr w:val="none" w:sz="0" w:space="0" w:color="auto" w:frame="1"/>
          <w:lang w:eastAsia="en-GB"/>
        </w:rPr>
        <w:t xml:space="preserve">and use </w:t>
      </w:r>
      <w:r w:rsidR="00726A45">
        <w:rPr>
          <w:rFonts w:ascii="Comic Sans MS" w:eastAsia="Times New Roman" w:hAnsi="Comic Sans MS" w:cs="Arial"/>
          <w:color w:val="000000"/>
          <w:sz w:val="24"/>
          <w:szCs w:val="24"/>
          <w:bdr w:val="none" w:sz="0" w:space="0" w:color="auto" w:frame="1"/>
          <w:lang w:eastAsia="en-GB"/>
        </w:rPr>
        <w:t>branching databases. In this unit, children will look at how databases can be constructed and use this learning to identifying hat branching databases can be used for.</w:t>
      </w:r>
    </w:p>
    <w:p w:rsidR="005A469D" w:rsidRPr="00DB460C" w:rsidRDefault="005A469D" w:rsidP="005A469D">
      <w:pPr>
        <w:spacing w:after="0" w:line="240" w:lineRule="auto"/>
        <w:jc w:val="both"/>
        <w:textAlignment w:val="top"/>
        <w:rPr>
          <w:rFonts w:ascii="Arial" w:eastAsia="Times New Roman" w:hAnsi="Arial" w:cs="Arial"/>
          <w:color w:val="000000"/>
          <w:sz w:val="27"/>
          <w:szCs w:val="27"/>
          <w:lang w:eastAsia="en-GB"/>
        </w:rPr>
      </w:pPr>
    </w:p>
    <w:p w:rsidR="00525C33" w:rsidRPr="00DB460C" w:rsidRDefault="00525C33" w:rsidP="00D9236D">
      <w:pPr>
        <w:jc w:val="both"/>
        <w:textAlignment w:val="top"/>
        <w:rPr>
          <w:rFonts w:ascii="Arial" w:eastAsia="Times New Roman" w:hAnsi="Arial" w:cs="Arial"/>
          <w:color w:val="000000"/>
          <w:sz w:val="27"/>
          <w:szCs w:val="27"/>
          <w:lang w:eastAsia="en-GB"/>
        </w:rPr>
      </w:pPr>
      <w:r>
        <w:rPr>
          <w:rFonts w:ascii="Comic Sans MS" w:eastAsia="Times New Roman" w:hAnsi="Comic Sans MS" w:cs="Arial"/>
          <w:b/>
          <w:bCs/>
          <w:color w:val="0033CC"/>
          <w:sz w:val="24"/>
          <w:szCs w:val="24"/>
          <w:bdr w:val="none" w:sz="0" w:space="0" w:color="auto" w:frame="1"/>
          <w:lang w:eastAsia="en-GB"/>
        </w:rPr>
        <w:t>Art</w:t>
      </w:r>
      <w:r w:rsidR="00D9236D">
        <w:rPr>
          <w:rFonts w:ascii="Comic Sans MS" w:eastAsia="Times New Roman" w:hAnsi="Comic Sans MS" w:cs="Arial"/>
          <w:b/>
          <w:bCs/>
          <w:color w:val="0033CC"/>
          <w:sz w:val="24"/>
          <w:szCs w:val="24"/>
          <w:bdr w:val="none" w:sz="0" w:space="0" w:color="auto" w:frame="1"/>
          <w:lang w:eastAsia="en-GB"/>
        </w:rPr>
        <w:t xml:space="preserve"> - </w:t>
      </w:r>
      <w:r>
        <w:rPr>
          <w:rFonts w:ascii="Comic Sans MS" w:eastAsia="Times New Roman" w:hAnsi="Comic Sans MS" w:cs="Arial"/>
          <w:color w:val="000000"/>
          <w:sz w:val="24"/>
          <w:szCs w:val="24"/>
          <w:bdr w:val="none" w:sz="0" w:space="0" w:color="auto" w:frame="1"/>
          <w:lang w:eastAsia="en-GB"/>
        </w:rPr>
        <w:t>In our Art lessons the children will be exploring shape and colour. We will be cutting directly onto paper to explore shapes in our art, use stencils and add to our work creating a collage.</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664796" w:rsidRPr="00664796" w:rsidRDefault="00DB460C" w:rsidP="0078151E">
      <w:pPr>
        <w:shd w:val="clear" w:color="auto" w:fill="FFFFFF"/>
        <w:textAlignment w:val="baseline"/>
        <w:rPr>
          <w:rFonts w:ascii="Comic Sans MS" w:eastAsia="Times New Roman" w:hAnsi="Comic Sans MS" w:cs="Times New Roman"/>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French</w:t>
      </w:r>
      <w:r w:rsidRPr="00DB460C">
        <w:rPr>
          <w:rFonts w:ascii="Comic Sans MS" w:eastAsia="Times New Roman" w:hAnsi="Comic Sans MS" w:cs="Arial"/>
          <w:color w:val="0033CC"/>
          <w:sz w:val="24"/>
          <w:szCs w:val="24"/>
          <w:bdr w:val="none" w:sz="0" w:space="0" w:color="auto" w:frame="1"/>
          <w:lang w:eastAsia="en-GB"/>
        </w:rPr>
        <w:t> –</w:t>
      </w:r>
      <w:r w:rsidRPr="00DB460C">
        <w:rPr>
          <w:rFonts w:ascii="Comic Sans MS" w:eastAsia="Times New Roman" w:hAnsi="Comic Sans MS" w:cs="Arial"/>
          <w:color w:val="000000"/>
          <w:sz w:val="24"/>
          <w:szCs w:val="24"/>
          <w:bdr w:val="none" w:sz="0" w:space="0" w:color="auto" w:frame="1"/>
          <w:lang w:eastAsia="en-GB"/>
        </w:rPr>
        <w:t> </w:t>
      </w:r>
      <w:r w:rsidR="005A469D" w:rsidRPr="005A469D">
        <w:rPr>
          <w:rFonts w:ascii="Comic Sans MS" w:eastAsia="Times New Roman" w:hAnsi="Comic Sans MS" w:cs="Calibri"/>
          <w:b/>
          <w:bCs/>
          <w:color w:val="000000"/>
          <w:sz w:val="24"/>
          <w:szCs w:val="24"/>
          <w:lang w:eastAsia="en-GB"/>
        </w:rPr>
        <w:t>A circle of life in French</w:t>
      </w:r>
      <w:r w:rsidR="0078151E">
        <w:rPr>
          <w:rFonts w:ascii="Comic Sans MS" w:eastAsia="Times New Roman" w:hAnsi="Comic Sans MS" w:cs="Calibri"/>
          <w:b/>
          <w:bCs/>
          <w:color w:val="000000"/>
          <w:sz w:val="24"/>
          <w:szCs w:val="24"/>
          <w:lang w:eastAsia="en-GB"/>
        </w:rPr>
        <w:t xml:space="preserve"> - </w:t>
      </w:r>
      <w:r w:rsidR="00664796" w:rsidRPr="00664796">
        <w:rPr>
          <w:rFonts w:ascii="Comic Sans MS" w:eastAsia="Times New Roman" w:hAnsi="Comic Sans MS" w:cs="Calibri"/>
          <w:color w:val="000000"/>
          <w:sz w:val="24"/>
          <w:szCs w:val="24"/>
          <w:lang w:eastAsia="en-GB"/>
        </w:rPr>
        <w:t>During this half term the children will be Learning adjectives for describing people’s physical appearance and their personality. Creating simple sentences ensuring that the adjectives agree with the gender of the noun.</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p>
    <w:p w:rsidR="00D0184E" w:rsidRPr="00664796" w:rsidRDefault="00DB460C" w:rsidP="00664796">
      <w:pPr>
        <w:rPr>
          <w:rFonts w:ascii="Comic Sans MS" w:eastAsia="Times New Roman" w:hAnsi="Comic Sans MS"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Music – </w:t>
      </w:r>
      <w:r w:rsidR="00C756F8">
        <w:rPr>
          <w:rFonts w:ascii="Comic Sans MS" w:hAnsi="Comic Sans MS"/>
          <w:sz w:val="24"/>
          <w:szCs w:val="24"/>
        </w:rPr>
        <w:t>This half term in Music, the children will be looking at the h</w:t>
      </w:r>
      <w:r w:rsidR="00664796" w:rsidRPr="00664796">
        <w:rPr>
          <w:rFonts w:ascii="Comic Sans MS" w:hAnsi="Comic Sans MS"/>
          <w:sz w:val="24"/>
          <w:szCs w:val="24"/>
        </w:rPr>
        <w:t>istory of music, relative to the pieces played in the class. Rock and Roll from</w:t>
      </w:r>
      <w:r w:rsidR="00664796">
        <w:rPr>
          <w:rFonts w:ascii="Comic Sans MS" w:hAnsi="Comic Sans MS"/>
          <w:sz w:val="24"/>
          <w:szCs w:val="24"/>
        </w:rPr>
        <w:t xml:space="preserve"> the 1950s; shake, rattle and roll etc. We will look at iconic rock n roll artist </w:t>
      </w:r>
      <w:r w:rsidR="00664796" w:rsidRPr="00664796">
        <w:rPr>
          <w:rFonts w:ascii="Comic Sans MS" w:hAnsi="Comic Sans MS"/>
          <w:sz w:val="24"/>
          <w:szCs w:val="24"/>
        </w:rPr>
        <w:t xml:space="preserve">Elvis Presley </w:t>
      </w:r>
      <w:r w:rsidR="00664796">
        <w:rPr>
          <w:rFonts w:ascii="Comic Sans MS" w:hAnsi="Comic Sans MS"/>
          <w:sz w:val="24"/>
          <w:szCs w:val="24"/>
        </w:rPr>
        <w:t xml:space="preserve">as well as explore music in </w:t>
      </w:r>
      <w:r w:rsidR="00664796" w:rsidRPr="00664796">
        <w:rPr>
          <w:rFonts w:ascii="Comic Sans MS" w:hAnsi="Comic Sans MS"/>
          <w:sz w:val="24"/>
          <w:szCs w:val="24"/>
        </w:rPr>
        <w:t>America in the 1950s.</w:t>
      </w:r>
    </w:p>
    <w:sectPr w:rsidR="00D0184E" w:rsidRPr="00664796" w:rsidSect="007E00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CAD"/>
    <w:multiLevelType w:val="multilevel"/>
    <w:tmpl w:val="0B00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0C"/>
    <w:rsid w:val="00025F9B"/>
    <w:rsid w:val="003E6400"/>
    <w:rsid w:val="0046360E"/>
    <w:rsid w:val="00525C33"/>
    <w:rsid w:val="005A469D"/>
    <w:rsid w:val="00662A52"/>
    <w:rsid w:val="00664796"/>
    <w:rsid w:val="006A2441"/>
    <w:rsid w:val="00726A45"/>
    <w:rsid w:val="0078151E"/>
    <w:rsid w:val="007E000B"/>
    <w:rsid w:val="00873D70"/>
    <w:rsid w:val="00896CDD"/>
    <w:rsid w:val="009906BE"/>
    <w:rsid w:val="009C3776"/>
    <w:rsid w:val="009C6441"/>
    <w:rsid w:val="00AA0EC8"/>
    <w:rsid w:val="00AE58D7"/>
    <w:rsid w:val="00B90EFB"/>
    <w:rsid w:val="00BD1999"/>
    <w:rsid w:val="00C35337"/>
    <w:rsid w:val="00C436D1"/>
    <w:rsid w:val="00C756F8"/>
    <w:rsid w:val="00C929E7"/>
    <w:rsid w:val="00D0184E"/>
    <w:rsid w:val="00D9236D"/>
    <w:rsid w:val="00DA09FD"/>
    <w:rsid w:val="00DB460C"/>
    <w:rsid w:val="00E33349"/>
    <w:rsid w:val="00F42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E1BD"/>
  <w15:chartTrackingRefBased/>
  <w15:docId w15:val="{AF3DDC05-C72C-4A0B-B2D8-AAFE63FA8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4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460C"/>
    <w:rPr>
      <w:b/>
      <w:bCs/>
    </w:rPr>
  </w:style>
  <w:style w:type="paragraph" w:styleId="ListParagraph">
    <w:name w:val="List Paragraph"/>
    <w:basedOn w:val="Normal"/>
    <w:uiPriority w:val="34"/>
    <w:qFormat/>
    <w:rsid w:val="00873D70"/>
    <w:pPr>
      <w:ind w:left="720"/>
      <w:contextualSpacing/>
    </w:pPr>
  </w:style>
  <w:style w:type="table" w:styleId="TableGrid">
    <w:name w:val="Table Grid"/>
    <w:basedOn w:val="TableNormal"/>
    <w:uiPriority w:val="39"/>
    <w:rsid w:val="00C43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564894">
      <w:bodyDiv w:val="1"/>
      <w:marLeft w:val="0"/>
      <w:marRight w:val="0"/>
      <w:marTop w:val="0"/>
      <w:marBottom w:val="0"/>
      <w:divBdr>
        <w:top w:val="none" w:sz="0" w:space="0" w:color="auto"/>
        <w:left w:val="none" w:sz="0" w:space="0" w:color="auto"/>
        <w:bottom w:val="none" w:sz="0" w:space="0" w:color="auto"/>
        <w:right w:val="none" w:sz="0" w:space="0" w:color="auto"/>
      </w:divBdr>
      <w:divsChild>
        <w:div w:id="1827432788">
          <w:marLeft w:val="0"/>
          <w:marRight w:val="0"/>
          <w:marTop w:val="240"/>
          <w:marBottom w:val="240"/>
          <w:divBdr>
            <w:top w:val="none" w:sz="0" w:space="0" w:color="auto"/>
            <w:left w:val="none" w:sz="0" w:space="0" w:color="auto"/>
            <w:bottom w:val="none" w:sz="0" w:space="0" w:color="auto"/>
            <w:right w:val="none" w:sz="0" w:space="0" w:color="auto"/>
          </w:divBdr>
        </w:div>
        <w:div w:id="1454982847">
          <w:marLeft w:val="0"/>
          <w:marRight w:val="0"/>
          <w:marTop w:val="240"/>
          <w:marBottom w:val="240"/>
          <w:divBdr>
            <w:top w:val="none" w:sz="0" w:space="0" w:color="auto"/>
            <w:left w:val="none" w:sz="0" w:space="0" w:color="auto"/>
            <w:bottom w:val="none" w:sz="0" w:space="0" w:color="auto"/>
            <w:right w:val="none" w:sz="0" w:space="0" w:color="auto"/>
          </w:divBdr>
        </w:div>
      </w:divsChild>
    </w:div>
    <w:div w:id="941693369">
      <w:bodyDiv w:val="1"/>
      <w:marLeft w:val="0"/>
      <w:marRight w:val="0"/>
      <w:marTop w:val="0"/>
      <w:marBottom w:val="0"/>
      <w:divBdr>
        <w:top w:val="none" w:sz="0" w:space="0" w:color="auto"/>
        <w:left w:val="none" w:sz="0" w:space="0" w:color="auto"/>
        <w:bottom w:val="none" w:sz="0" w:space="0" w:color="auto"/>
        <w:right w:val="none" w:sz="0" w:space="0" w:color="auto"/>
      </w:divBdr>
    </w:div>
    <w:div w:id="1235166664">
      <w:bodyDiv w:val="1"/>
      <w:marLeft w:val="0"/>
      <w:marRight w:val="0"/>
      <w:marTop w:val="0"/>
      <w:marBottom w:val="0"/>
      <w:divBdr>
        <w:top w:val="none" w:sz="0" w:space="0" w:color="auto"/>
        <w:left w:val="none" w:sz="0" w:space="0" w:color="auto"/>
        <w:bottom w:val="none" w:sz="0" w:space="0" w:color="auto"/>
        <w:right w:val="none" w:sz="0" w:space="0" w:color="auto"/>
      </w:divBdr>
    </w:div>
    <w:div w:id="204197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Richard Black</cp:lastModifiedBy>
  <cp:revision>7</cp:revision>
  <dcterms:created xsi:type="dcterms:W3CDTF">2024-12-17T10:28:00Z</dcterms:created>
  <dcterms:modified xsi:type="dcterms:W3CDTF">2025-01-07T21:24:00Z</dcterms:modified>
</cp:coreProperties>
</file>